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-719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</w:rPr>
            <w:drawing>
              <wp:inline distB="114300" distT="114300" distL="114300" distR="114300">
                <wp:extent cx="2355772" cy="1119188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772" cy="1119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ab/>
            <w:tab/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-719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                                                                                 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Board of Directors Meeting AGENDA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Friday, </w:t>
          </w:r>
          <w:r w:rsidDel="00000000" w:rsidR="00000000" w:rsidRPr="00000000">
            <w:rPr>
              <w:b w:val="1"/>
              <w:rtl w:val="0"/>
            </w:rPr>
            <w:t xml:space="preserve">June 21, 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8:30am – 10:30 am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b w:val="1"/>
              <w:rtl w:val="0"/>
            </w:rPr>
            <w:t xml:space="preserve">G&amp;G Financial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via: 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ff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(857)216-6700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  <w:t xml:space="preserve">Meeting ID: 293961- 408</w:t>
          </w:r>
          <w:r w:rsidDel="00000000" w:rsidR="00000000" w:rsidRPr="00000000">
            <w:rPr>
              <w:b w:val="1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504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</w:t>
            <w:tab/>
            <w:t xml:space="preserve">Welcome (Jessica M) (8:30 – 8:40)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72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1440" w:right="-629" w:hanging="359.00000000000006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Roll Call/Declaration of Quorum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1440" w:right="-629" w:hanging="359.00000000000006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Public Comment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1440" w:right="-629" w:hanging="359.00000000000006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Approval of Agenda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II.</w:t>
            <w:tab/>
            <w:t xml:space="preserve">Agenda 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1440" w:right="-629" w:hanging="360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Action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  <w:rtl w:val="0"/>
            </w:rPr>
            <w:t xml:space="preserve">Items for Vote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superscript"/>
            </w:rPr>
            <w:footnoteReference w:customMarkFollows="0" w:id="0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(8:40 – 9:00)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Approve Minutes from August 2018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attachment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Approve Monthly Financials –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attachment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>
              <w:i w:val="1"/>
              <w:u w:val="none"/>
            </w:rPr>
          </w:pPr>
          <w:r w:rsidDel="00000000" w:rsidR="00000000" w:rsidRPr="00000000">
            <w:rPr>
              <w:i w:val="1"/>
              <w:rtl w:val="0"/>
            </w:rPr>
            <w:t xml:space="preserve">Staff celebration in August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>
              <w:i w:val="1"/>
              <w:u w:val="none"/>
            </w:rPr>
          </w:pPr>
          <w:r w:rsidDel="00000000" w:rsidR="00000000" w:rsidRPr="00000000">
            <w:rPr>
              <w:i w:val="1"/>
              <w:rtl w:val="0"/>
            </w:rPr>
            <w:t xml:space="preserve">JVA Next steps boiler plate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>
              <w:i w:val="1"/>
              <w:u w:val="none"/>
            </w:rPr>
          </w:pPr>
          <w:r w:rsidDel="00000000" w:rsidR="00000000" w:rsidRPr="00000000">
            <w:rPr>
              <w:i w:val="1"/>
              <w:rtl w:val="0"/>
            </w:rPr>
            <w:t xml:space="preserve">Officers 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5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1440" w:right="-629" w:hanging="360"/>
            <w:jc w:val="left"/>
            <w:rPr/>
          </w:pPr>
          <w:r w:rsidDel="00000000" w:rsidR="00000000" w:rsidRPr="00000000">
            <w:rPr>
              <w:rtl w:val="0"/>
            </w:rPr>
            <w:t xml:space="preserve">Principal’s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Report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(9:10 – 9:40)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/>
          </w:pPr>
          <w:r w:rsidDel="00000000" w:rsidR="00000000" w:rsidRPr="00000000">
            <w:rPr>
              <w:rtl w:val="0"/>
            </w:rPr>
            <w:t xml:space="preserve">APS Innovation school 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>
              <w:u w:val="none"/>
            </w:rPr>
          </w:pPr>
          <w:r w:rsidDel="00000000" w:rsidR="00000000" w:rsidRPr="00000000">
            <w:rPr>
              <w:rtl w:val="0"/>
            </w:rPr>
            <w:t xml:space="preserve">Sex and drugs education  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III.</w:t>
            <w:tab/>
            <w:t xml:space="preserve">Finance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IV.</w:t>
            <w:tab/>
            <w:t xml:space="preserve">Action Items for Next Meeting (10:20 – 10:30)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2160" w:right="-629" w:hanging="360"/>
            <w:jc w:val="left"/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30j0zll" w:id="1"/>
    <w:bookmarkEnd w:id="1"/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-629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V.</w:t>
            <w:tab/>
            <w:t xml:space="preserve">Adjournment (10:30)</w:t>
          </w:r>
        </w:p>
      </w:sdtContent>
    </w:sdt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ourier New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Style w:val="FootnoteReference"/>
              <w:vertAlign w:val="superscript"/>
            </w:rPr>
            <w:footnoteRef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To expedite our meetings and make them more efficient, items requiring a vote will be placed first and will have no or limited discussion. Ideally, these items will have been addressed in a prior board meeting and only require a vote and/or they are explanatory enough that they require minimal discussion. </w:t>
          </w:r>
        </w:p>
      </w:sdtContent>
    </w:sdt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spacing w:before="200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1"/>
    <w:next w:val="Normal1"/>
    <w:pPr>
      <w:keepNext w:val="1"/>
      <w:keepLines w:val="1"/>
      <w:spacing w:before="200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1"/>
    <w:next w:val="Normal1"/>
    <w:pPr>
      <w:keepNext w:val="1"/>
      <w:keepLines w:val="1"/>
      <w:spacing w:before="160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 w:val="1"/>
      <w:keepLines w:val="1"/>
      <w:spacing w:before="160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 w:val="1"/>
      <w:keepLines w:val="1"/>
      <w:spacing w:before="160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pPr>
      <w:keepNext w:val="1"/>
      <w:keepLines w:val="1"/>
      <w:spacing w:before="160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1"/>
    <w:next w:val="Normal1"/>
    <w:pPr>
      <w:keepNext w:val="1"/>
      <w:keepLines w:val="1"/>
      <w:spacing w:after="200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 w:val="1"/>
    <w:rsid w:val="00613AB2"/>
    <w:pPr>
      <w:spacing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613AB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 w:val="1"/>
    <w:rsid w:val="00613A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135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135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O4riRzuRGWqGV4jZbFLYhI/kg==">AMUW2mXFAUINnEh5VQWzfeAbtZuvNNmY6JTRrk1zsBmuDoyfrVhh4iwONkwdBzqIv6hnD3vCCgkMsCkLIK0FNE2TCyUngfjjPS2G9bNZIA1CWuK5NCDowjOPYPR4MbrkSMXJRyEGzGj0/SI0Xs3Psgn2GKw+08BnpA==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2018-09-11T19:32:00Z</dcterms:created>
  <dc:creator>Dan Cohen</dc:creator>
</cp:coreProperties>
</file>